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E3939" w14:textId="77777777" w:rsidR="00657146" w:rsidRPr="00E2704D" w:rsidRDefault="00AD3F08" w:rsidP="00657146">
      <w:pPr>
        <w:rPr>
          <w:sz w:val="10"/>
          <w:szCs w:val="10"/>
        </w:rPr>
      </w:pPr>
      <w:r>
        <w:rPr>
          <w:noProof/>
          <w:sz w:val="10"/>
          <w:szCs w:val="10"/>
        </w:rPr>
        <w:pict w14:anchorId="63E20B67">
          <v:shape id="_x0000_s1026" type="#_x0000_t75" style="position:absolute;margin-left:15.55pt;margin-top:-49.65pt;width:430.9pt;height:84.55pt;z-index:-251658240" wrapcoords="-34 0 -34 21424 21600 21424 21600 0 -34 0">
            <v:imagedata r:id="rId5" o:title="BLOC-SUPERIEUR"/>
            <w10:wrap type="through"/>
          </v:shape>
        </w:pict>
      </w:r>
    </w:p>
    <w:p w14:paraId="5565FE92" w14:textId="77777777" w:rsidR="00657146" w:rsidRPr="00781F79" w:rsidRDefault="00657146" w:rsidP="00657146">
      <w:pPr>
        <w:pStyle w:val="unknownstyle2"/>
        <w:jc w:val="center"/>
        <w:rPr>
          <w:rFonts w:ascii="Gill Sans MT" w:hAnsi="Gill Sans MT" w:cs="Gill Sans MT"/>
          <w:b/>
          <w:bCs/>
          <w:sz w:val="24"/>
          <w:szCs w:val="24"/>
        </w:rPr>
      </w:pPr>
      <w:r w:rsidRPr="00781F79">
        <w:rPr>
          <w:rFonts w:ascii="Gill Sans MT" w:hAnsi="Gill Sans MT" w:cs="Gill Sans MT"/>
          <w:b/>
          <w:bCs/>
          <w:sz w:val="24"/>
          <w:szCs w:val="24"/>
        </w:rPr>
        <w:t>Championnat de France Départemental par Equipes</w:t>
      </w:r>
      <w:r w:rsidR="00C53CC5">
        <w:rPr>
          <w:rFonts w:ascii="Gill Sans MT" w:hAnsi="Gill Sans MT" w:cs="Gill Sans MT"/>
          <w:b/>
          <w:bCs/>
          <w:sz w:val="24"/>
          <w:szCs w:val="24"/>
        </w:rPr>
        <w:t xml:space="preserve"> Masculin</w:t>
      </w:r>
    </w:p>
    <w:p w14:paraId="44E41017" w14:textId="2013F2E9" w:rsidR="00657146" w:rsidRPr="00781F79" w:rsidRDefault="00657146" w:rsidP="00657146">
      <w:pPr>
        <w:pStyle w:val="unknownstyle2"/>
        <w:jc w:val="center"/>
        <w:rPr>
          <w:rFonts w:ascii="Gill Sans MT" w:hAnsi="Gill Sans MT" w:cs="Gill Sans MT"/>
          <w:b/>
          <w:bCs/>
          <w:color w:val="auto"/>
          <w:sz w:val="24"/>
          <w:szCs w:val="24"/>
        </w:rPr>
      </w:pPr>
      <w:r w:rsidRPr="00781F79">
        <w:rPr>
          <w:rFonts w:ascii="Gill Sans MT" w:hAnsi="Gill Sans MT" w:cs="Gill Sans MT"/>
          <w:b/>
          <w:bCs/>
          <w:color w:val="auto"/>
          <w:sz w:val="24"/>
          <w:szCs w:val="24"/>
        </w:rPr>
        <w:t>Saison 20</w:t>
      </w:r>
      <w:r w:rsidR="00AD3F08">
        <w:rPr>
          <w:rFonts w:ascii="Gill Sans MT" w:hAnsi="Gill Sans MT" w:cs="Gill Sans MT"/>
          <w:b/>
          <w:bCs/>
          <w:color w:val="auto"/>
          <w:sz w:val="24"/>
          <w:szCs w:val="24"/>
        </w:rPr>
        <w:t>20</w:t>
      </w:r>
      <w:r w:rsidRPr="00781F79">
        <w:rPr>
          <w:rFonts w:ascii="Gill Sans MT" w:hAnsi="Gill Sans MT" w:cs="Gill Sans MT"/>
          <w:b/>
          <w:bCs/>
          <w:color w:val="auto"/>
          <w:sz w:val="24"/>
          <w:szCs w:val="24"/>
        </w:rPr>
        <w:t>/20</w:t>
      </w:r>
      <w:r w:rsidR="00C53CC5">
        <w:rPr>
          <w:rFonts w:ascii="Gill Sans MT" w:hAnsi="Gill Sans MT" w:cs="Gill Sans MT"/>
          <w:b/>
          <w:bCs/>
          <w:color w:val="auto"/>
          <w:sz w:val="24"/>
          <w:szCs w:val="24"/>
        </w:rPr>
        <w:t>2</w:t>
      </w:r>
      <w:r w:rsidR="00AD3F08">
        <w:rPr>
          <w:rFonts w:ascii="Gill Sans MT" w:hAnsi="Gill Sans MT" w:cs="Gill Sans MT"/>
          <w:b/>
          <w:bCs/>
          <w:color w:val="auto"/>
          <w:sz w:val="24"/>
          <w:szCs w:val="24"/>
        </w:rPr>
        <w:t>1</w:t>
      </w:r>
    </w:p>
    <w:p w14:paraId="7C4A0F27" w14:textId="77777777" w:rsidR="00657146" w:rsidRPr="00E2704D" w:rsidRDefault="00657146" w:rsidP="00657146">
      <w:pPr>
        <w:pStyle w:val="unknownstyle2"/>
        <w:jc w:val="center"/>
        <w:rPr>
          <w:rFonts w:ascii="Gill Sans MT" w:hAnsi="Gill Sans MT" w:cs="Gill Sans MT"/>
          <w:b/>
          <w:bCs/>
          <w:sz w:val="10"/>
          <w:szCs w:val="10"/>
        </w:rPr>
      </w:pPr>
    </w:p>
    <w:p w14:paraId="40345257" w14:textId="77777777" w:rsidR="00781F79" w:rsidRPr="00781F79" w:rsidRDefault="00657146" w:rsidP="00781F79">
      <w:pPr>
        <w:spacing w:after="0"/>
        <w:jc w:val="center"/>
        <w:rPr>
          <w:rFonts w:ascii="Gill Sans MT" w:hAnsi="Gill Sans MT" w:cs="Gill Sans MT"/>
          <w:b/>
          <w:bCs/>
          <w:sz w:val="20"/>
          <w:szCs w:val="20"/>
        </w:rPr>
      </w:pPr>
      <w:r w:rsidRPr="00781F79">
        <w:rPr>
          <w:rFonts w:ascii="Gill Sans MT" w:hAnsi="Gill Sans MT" w:cs="Gill Sans MT"/>
          <w:b/>
          <w:bCs/>
          <w:sz w:val="20"/>
          <w:szCs w:val="20"/>
        </w:rPr>
        <w:t xml:space="preserve">Demande de dérogation </w:t>
      </w:r>
    </w:p>
    <w:p w14:paraId="3247A128" w14:textId="77777777" w:rsidR="00781F79" w:rsidRPr="00E2704D" w:rsidRDefault="00781F79" w:rsidP="00781F79">
      <w:pPr>
        <w:spacing w:after="0"/>
        <w:jc w:val="center"/>
        <w:rPr>
          <w:rFonts w:ascii="Gill Sans MT" w:hAnsi="Gill Sans MT" w:cs="Gill Sans MT"/>
          <w:b/>
          <w:bCs/>
          <w:sz w:val="10"/>
          <w:szCs w:val="10"/>
        </w:rPr>
      </w:pPr>
    </w:p>
    <w:p w14:paraId="00FE554D" w14:textId="77777777" w:rsidR="00781F79" w:rsidRPr="00781F79" w:rsidRDefault="00781F79" w:rsidP="00781F79">
      <w:pPr>
        <w:spacing w:after="0"/>
        <w:jc w:val="center"/>
        <w:rPr>
          <w:rFonts w:ascii="Gill Sans MT" w:hAnsi="Gill Sans MT" w:cs="Gill Sans MT"/>
          <w:b/>
          <w:bCs/>
          <w:sz w:val="20"/>
          <w:szCs w:val="20"/>
        </w:rPr>
      </w:pPr>
      <w:r w:rsidRPr="00781F79">
        <w:rPr>
          <w:rFonts w:ascii="Gill Sans MT" w:hAnsi="Gill Sans MT" w:cs="Gill Sans MT"/>
          <w:b/>
          <w:bCs/>
          <w:sz w:val="20"/>
          <w:szCs w:val="20"/>
        </w:rPr>
        <w:t>Nombre de tables</w:t>
      </w:r>
      <w:r>
        <w:rPr>
          <w:rFonts w:ascii="Gill Sans MT" w:hAnsi="Gill Sans MT" w:cs="Gill Sans MT"/>
          <w:b/>
          <w:bCs/>
          <w:sz w:val="20"/>
          <w:szCs w:val="20"/>
        </w:rPr>
        <w:t xml:space="preserve"> et avancement d’horaire</w:t>
      </w:r>
    </w:p>
    <w:p w14:paraId="381B0F50" w14:textId="77777777" w:rsidR="00657146" w:rsidRPr="00E2704D" w:rsidRDefault="00657146" w:rsidP="00781F79">
      <w:pPr>
        <w:spacing w:after="0"/>
        <w:jc w:val="center"/>
        <w:rPr>
          <w:rFonts w:ascii="Gill Sans MT" w:hAnsi="Gill Sans MT" w:cs="Gill Sans MT"/>
          <w:b/>
          <w:bCs/>
          <w:sz w:val="10"/>
          <w:szCs w:val="10"/>
        </w:rPr>
      </w:pPr>
    </w:p>
    <w:p w14:paraId="01274D94" w14:textId="77777777" w:rsidR="00657146" w:rsidRDefault="00AD3F08" w:rsidP="00657146">
      <w:pPr>
        <w:jc w:val="center"/>
        <w:rPr>
          <w:rFonts w:ascii="Gill Sans MT" w:hAnsi="Gill Sans MT" w:cs="Gill Sans MT"/>
          <w:b/>
          <w:bCs/>
          <w:sz w:val="28"/>
          <w:szCs w:val="28"/>
        </w:rPr>
      </w:pPr>
      <w:r>
        <w:rPr>
          <w:rFonts w:ascii="Gill Sans MT" w:hAnsi="Gill Sans MT" w:cs="Gill Sans MT"/>
          <w:noProof/>
          <w:sz w:val="20"/>
          <w:szCs w:val="20"/>
        </w:rPr>
        <w:pict w14:anchorId="71DC56CA">
          <v:rect id="_x0000_s1027" style="position:absolute;left:0;text-align:left;margin-left:-52.65pt;margin-top:2.45pt;width:557.6pt;height:361.5pt;z-index:251659264" strokecolor="#0070c0">
            <v:textbox style="mso-next-textbox:#_x0000_s1027">
              <w:txbxContent>
                <w:p w14:paraId="1561102B" w14:textId="77777777" w:rsidR="00657146" w:rsidRPr="00E2704D" w:rsidRDefault="00657146" w:rsidP="00781F79">
                  <w:pPr>
                    <w:spacing w:after="0"/>
                    <w:jc w:val="center"/>
                    <w:rPr>
                      <w:rFonts w:ascii="Gill Sans MT" w:hAnsi="Gill Sans MT" w:cs="Gill Sans MT"/>
                      <w:b/>
                      <w:bCs/>
                      <w:sz w:val="16"/>
                      <w:szCs w:val="16"/>
                    </w:rPr>
                  </w:pPr>
                  <w:r w:rsidRPr="00E2704D">
                    <w:rPr>
                      <w:rFonts w:ascii="Gill Sans MT" w:hAnsi="Gill Sans MT" w:cs="Gill Sans MT"/>
                      <w:b/>
                      <w:bCs/>
                      <w:sz w:val="16"/>
                      <w:szCs w:val="16"/>
                    </w:rPr>
                    <w:t>Rappel du règlement :</w:t>
                  </w:r>
                </w:p>
                <w:p w14:paraId="47B605F5" w14:textId="77777777" w:rsidR="00781F79" w:rsidRPr="00E2704D" w:rsidRDefault="00781F79" w:rsidP="00781F79">
                  <w:pPr>
                    <w:spacing w:after="0"/>
                    <w:jc w:val="center"/>
                    <w:rPr>
                      <w:rFonts w:ascii="Gill Sans MT" w:hAnsi="Gill Sans MT" w:cs="Gill Sans MT"/>
                      <w:sz w:val="16"/>
                      <w:szCs w:val="16"/>
                    </w:rPr>
                  </w:pPr>
                </w:p>
                <w:p w14:paraId="2D0F54A8" w14:textId="77777777" w:rsidR="00657146" w:rsidRPr="00E2704D" w:rsidRDefault="00657146" w:rsidP="00781F79">
                  <w:pPr>
                    <w:spacing w:after="0"/>
                    <w:rPr>
                      <w:caps/>
                      <w:color w:val="0000FF"/>
                      <w:sz w:val="16"/>
                      <w:szCs w:val="16"/>
                    </w:rPr>
                  </w:pPr>
                  <w:r w:rsidRPr="00E2704D">
                    <w:rPr>
                      <w:color w:val="0000FF"/>
                      <w:sz w:val="16"/>
                      <w:szCs w:val="16"/>
                    </w:rPr>
                    <w:t xml:space="preserve">Art. 2 – </w:t>
                  </w:r>
                  <w:r w:rsidRPr="00E2704D">
                    <w:rPr>
                      <w:caps/>
                      <w:color w:val="0000FF"/>
                      <w:sz w:val="16"/>
                      <w:szCs w:val="16"/>
                    </w:rPr>
                    <w:t>DÉroulement</w:t>
                  </w:r>
                </w:p>
                <w:p w14:paraId="402F83E7" w14:textId="77777777" w:rsidR="00657146" w:rsidRPr="00E2704D" w:rsidRDefault="00657146" w:rsidP="00781F79">
                  <w:pPr>
                    <w:spacing w:after="0"/>
                    <w:rPr>
                      <w:caps/>
                      <w:color w:val="0000FF"/>
                      <w:sz w:val="16"/>
                      <w:szCs w:val="16"/>
                    </w:rPr>
                  </w:pPr>
                </w:p>
                <w:p w14:paraId="79E40AB5" w14:textId="77777777" w:rsidR="00E2704D" w:rsidRPr="00E2704D" w:rsidRDefault="00E2704D" w:rsidP="00E2704D">
                  <w:pPr>
                    <w:pStyle w:val="Sous-Titre0"/>
                    <w:numPr>
                      <w:ilvl w:val="0"/>
                      <w:numId w:val="1"/>
                    </w:numPr>
                    <w:spacing w:before="0"/>
                    <w:jc w:val="both"/>
                    <w:rPr>
                      <w:rFonts w:ascii="Arial" w:hAnsi="Arial" w:cs="Arial"/>
                      <w:bCs/>
                      <w:color w:val="0000FF"/>
                      <w:sz w:val="16"/>
                      <w:szCs w:val="16"/>
                    </w:rPr>
                  </w:pPr>
                  <w:r w:rsidRPr="00E2704D">
                    <w:rPr>
                      <w:rFonts w:ascii="Arial" w:hAnsi="Arial" w:cs="Arial"/>
                      <w:bCs/>
                      <w:color w:val="0000FF"/>
                      <w:sz w:val="16"/>
                      <w:szCs w:val="16"/>
                    </w:rPr>
                    <w:t>Horaires</w:t>
                  </w:r>
                </w:p>
                <w:p w14:paraId="3C7BC122" w14:textId="77777777" w:rsidR="00E2704D" w:rsidRPr="00E2704D" w:rsidRDefault="00E2704D" w:rsidP="00E2704D">
                  <w:pPr>
                    <w:pStyle w:val="Corpsdetexte"/>
                    <w:rPr>
                      <w:rFonts w:ascii="Arial" w:hAnsi="Arial" w:cs="Arial"/>
                      <w:sz w:val="16"/>
                      <w:szCs w:val="16"/>
                    </w:rPr>
                  </w:pPr>
                </w:p>
                <w:p w14:paraId="72AD0718" w14:textId="77777777" w:rsidR="00E2704D" w:rsidRPr="00E2704D" w:rsidRDefault="00E2704D" w:rsidP="00E2704D">
                  <w:pPr>
                    <w:pStyle w:val="Corpsdetexte"/>
                    <w:rPr>
                      <w:rFonts w:ascii="Arial" w:hAnsi="Arial" w:cs="Arial"/>
                      <w:sz w:val="16"/>
                      <w:szCs w:val="16"/>
                    </w:rPr>
                  </w:pPr>
                  <w:r w:rsidRPr="00E2704D">
                    <w:rPr>
                      <w:rFonts w:ascii="Arial" w:hAnsi="Arial" w:cs="Arial"/>
                      <w:sz w:val="16"/>
                      <w:szCs w:val="16"/>
                    </w:rPr>
                    <w:t xml:space="preserve">La mise en place des rencontres se déroule à </w:t>
                  </w:r>
                  <w:r w:rsidRPr="00C53CC5">
                    <w:rPr>
                      <w:rFonts w:ascii="Arial" w:hAnsi="Arial" w:cs="Arial"/>
                      <w:b/>
                      <w:sz w:val="16"/>
                      <w:szCs w:val="16"/>
                    </w:rPr>
                    <w:t>20h15</w:t>
                  </w:r>
                  <w:r w:rsidRPr="00E2704D">
                    <w:rPr>
                      <w:rFonts w:ascii="Arial" w:hAnsi="Arial" w:cs="Arial"/>
                      <w:b/>
                      <w:sz w:val="16"/>
                      <w:szCs w:val="16"/>
                    </w:rPr>
                    <w:t>*</w:t>
                  </w:r>
                </w:p>
                <w:p w14:paraId="72F62A70" w14:textId="77777777" w:rsidR="00E2704D" w:rsidRPr="00E2704D" w:rsidRDefault="00E2704D" w:rsidP="00E2704D">
                  <w:pPr>
                    <w:pStyle w:val="Corpsdetexte"/>
                    <w:rPr>
                      <w:rFonts w:ascii="Arial" w:hAnsi="Arial" w:cs="Arial"/>
                      <w:sz w:val="16"/>
                      <w:szCs w:val="16"/>
                    </w:rPr>
                  </w:pPr>
                </w:p>
                <w:p w14:paraId="68C6FB4D" w14:textId="77777777" w:rsidR="00E2704D" w:rsidRPr="00E2704D" w:rsidRDefault="00E2704D" w:rsidP="00E2704D">
                  <w:pPr>
                    <w:pStyle w:val="Sous-Titre0"/>
                    <w:pBdr>
                      <w:top w:val="single" w:sz="4" w:space="1" w:color="auto"/>
                      <w:left w:val="single" w:sz="4" w:space="4" w:color="auto"/>
                      <w:bottom w:val="single" w:sz="4" w:space="1" w:color="auto"/>
                      <w:right w:val="single" w:sz="4" w:space="4" w:color="auto"/>
                    </w:pBdr>
                    <w:spacing w:before="0"/>
                    <w:ind w:left="360"/>
                    <w:jc w:val="both"/>
                    <w:rPr>
                      <w:rFonts w:ascii="Arial" w:hAnsi="Arial" w:cs="Arial"/>
                      <w:b w:val="0"/>
                      <w:sz w:val="16"/>
                      <w:szCs w:val="16"/>
                      <w:u w:val="none"/>
                    </w:rPr>
                  </w:pPr>
                  <w:r w:rsidRPr="00E2704D">
                    <w:rPr>
                      <w:rFonts w:ascii="Arial" w:hAnsi="Arial" w:cs="Arial"/>
                      <w:b w:val="0"/>
                      <w:sz w:val="16"/>
                      <w:szCs w:val="16"/>
                      <w:u w:val="none"/>
                    </w:rPr>
                    <w:t xml:space="preserve">Dans tous les cas, </w:t>
                  </w:r>
                  <w:r w:rsidRPr="00E2704D">
                    <w:rPr>
                      <w:rFonts w:ascii="Arial" w:hAnsi="Arial" w:cs="Arial"/>
                      <w:sz w:val="16"/>
                      <w:szCs w:val="16"/>
                      <w:u w:val="none"/>
                    </w:rPr>
                    <w:t>même en cas de retard</w:t>
                  </w:r>
                  <w:r w:rsidRPr="00E2704D">
                    <w:rPr>
                      <w:rFonts w:ascii="Arial" w:hAnsi="Arial" w:cs="Arial"/>
                      <w:b w:val="0"/>
                      <w:sz w:val="16"/>
                      <w:szCs w:val="16"/>
                      <w:u w:val="none"/>
                    </w:rPr>
                    <w:t xml:space="preserve"> </w:t>
                  </w:r>
                  <w:r w:rsidRPr="00E2704D">
                    <w:rPr>
                      <w:rFonts w:ascii="Arial" w:hAnsi="Arial" w:cs="Arial"/>
                      <w:sz w:val="16"/>
                      <w:szCs w:val="16"/>
                      <w:u w:val="none"/>
                    </w:rPr>
                    <w:t>prévenu</w:t>
                  </w:r>
                  <w:r w:rsidRPr="00E2704D">
                    <w:rPr>
                      <w:rFonts w:ascii="Arial" w:hAnsi="Arial" w:cs="Arial"/>
                      <w:b w:val="0"/>
                      <w:sz w:val="16"/>
                      <w:szCs w:val="16"/>
                      <w:u w:val="none"/>
                    </w:rPr>
                    <w:t>, les dispositions suivantes sont appliquées :</w:t>
                  </w:r>
                </w:p>
                <w:p w14:paraId="34A3B97A" w14:textId="77777777" w:rsidR="00E2704D" w:rsidRPr="00E2704D"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E2704D">
                    <w:rPr>
                      <w:rFonts w:ascii="Arial" w:hAnsi="Arial" w:cs="Arial"/>
                      <w:b w:val="0"/>
                      <w:sz w:val="16"/>
                      <w:szCs w:val="16"/>
                      <w:u w:val="none"/>
                    </w:rPr>
                    <w:t xml:space="preserve">La salle doit être disponible pour l’échauffement </w:t>
                  </w:r>
                  <w:r w:rsidRPr="00E2704D">
                    <w:rPr>
                      <w:rFonts w:ascii="Arial" w:hAnsi="Arial" w:cs="Arial"/>
                      <w:sz w:val="16"/>
                      <w:szCs w:val="16"/>
                      <w:u w:val="none"/>
                    </w:rPr>
                    <w:t>à partir de 20h00</w:t>
                  </w:r>
                </w:p>
                <w:p w14:paraId="080F4482" w14:textId="77777777" w:rsidR="00E2704D" w:rsidRPr="00E2704D"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E2704D">
                    <w:rPr>
                      <w:rFonts w:ascii="Arial" w:hAnsi="Arial" w:cs="Arial"/>
                      <w:bCs/>
                      <w:sz w:val="16"/>
                      <w:szCs w:val="16"/>
                      <w:u w:val="none"/>
                    </w:rPr>
                    <w:t xml:space="preserve">La feuille de rencontre doit être établie à partir de </w:t>
                  </w:r>
                  <w:r w:rsidRPr="00E2704D">
                    <w:rPr>
                      <w:rFonts w:ascii="Arial" w:hAnsi="Arial" w:cs="Arial"/>
                      <w:sz w:val="16"/>
                      <w:szCs w:val="16"/>
                      <w:u w:val="none"/>
                    </w:rPr>
                    <w:t>20h15</w:t>
                  </w:r>
                  <w:r w:rsidRPr="00E2704D">
                    <w:rPr>
                      <w:rFonts w:ascii="Arial" w:hAnsi="Arial" w:cs="Arial"/>
                      <w:b w:val="0"/>
                      <w:sz w:val="16"/>
                      <w:szCs w:val="16"/>
                      <w:u w:val="none"/>
                    </w:rPr>
                    <w:t>.*</w:t>
                  </w:r>
                </w:p>
                <w:p w14:paraId="4CC3D1C5" w14:textId="77777777" w:rsidR="00E2704D" w:rsidRPr="00E2704D"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E2704D">
                    <w:rPr>
                      <w:rFonts w:ascii="Arial" w:hAnsi="Arial" w:cs="Arial"/>
                      <w:bCs/>
                      <w:sz w:val="16"/>
                      <w:szCs w:val="16"/>
                    </w:rPr>
                    <w:t>La rencontre débute</w:t>
                  </w:r>
                  <w:r w:rsidRPr="00E2704D">
                    <w:rPr>
                      <w:rFonts w:ascii="Arial" w:hAnsi="Arial" w:cs="Arial"/>
                      <w:b w:val="0"/>
                      <w:sz w:val="16"/>
                      <w:szCs w:val="16"/>
                      <w:u w:val="none"/>
                    </w:rPr>
                    <w:t xml:space="preserve"> dès que la salle est disponible, </w:t>
                  </w:r>
                  <w:r w:rsidRPr="00E2704D">
                    <w:rPr>
                      <w:rFonts w:ascii="Arial" w:hAnsi="Arial" w:cs="Arial"/>
                      <w:bCs/>
                      <w:sz w:val="16"/>
                      <w:szCs w:val="16"/>
                    </w:rPr>
                    <w:t xml:space="preserve">au plus tard à </w:t>
                  </w:r>
                  <w:r w:rsidRPr="00E2704D">
                    <w:rPr>
                      <w:rFonts w:ascii="Arial" w:hAnsi="Arial" w:cs="Arial"/>
                      <w:sz w:val="16"/>
                      <w:szCs w:val="16"/>
                      <w:u w:val="none"/>
                    </w:rPr>
                    <w:t>20h30</w:t>
                  </w:r>
                  <w:r w:rsidRPr="00E2704D">
                    <w:rPr>
                      <w:rFonts w:ascii="Arial" w:hAnsi="Arial" w:cs="Arial"/>
                      <w:b w:val="0"/>
                      <w:sz w:val="16"/>
                      <w:szCs w:val="16"/>
                      <w:u w:val="none"/>
                    </w:rPr>
                    <w:t>.*</w:t>
                  </w:r>
                </w:p>
                <w:p w14:paraId="0F53424B" w14:textId="77777777" w:rsidR="00E2704D" w:rsidRPr="00E2704D"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E2704D">
                    <w:rPr>
                      <w:rFonts w:ascii="Arial" w:hAnsi="Arial" w:cs="Arial"/>
                      <w:b w:val="0"/>
                      <w:sz w:val="16"/>
                      <w:szCs w:val="16"/>
                      <w:u w:val="none"/>
                    </w:rPr>
                    <w:t>Une rencontre doit impérativement débuter dès que 4 joueurs sont physiquement présents (tous les joueurs devant être inscrits sur la feuille de rencontre, joueurs WO inclus).</w:t>
                  </w:r>
                </w:p>
                <w:p w14:paraId="0822F4EA" w14:textId="77777777" w:rsidR="00E2704D" w:rsidRPr="00E2704D"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E2704D">
                    <w:rPr>
                      <w:rFonts w:ascii="Arial" w:hAnsi="Arial" w:cs="Arial"/>
                      <w:b w:val="0"/>
                      <w:sz w:val="16"/>
                      <w:szCs w:val="16"/>
                      <w:u w:val="none"/>
                    </w:rPr>
                    <w:t>Le forfait d’une (ou plusieurs) partie(s) de la 1</w:t>
                  </w:r>
                  <w:r w:rsidRPr="00E2704D">
                    <w:rPr>
                      <w:rFonts w:ascii="Arial" w:hAnsi="Arial" w:cs="Arial"/>
                      <w:b w:val="0"/>
                      <w:sz w:val="16"/>
                      <w:szCs w:val="16"/>
                      <w:u w:val="none"/>
                      <w:vertAlign w:val="superscript"/>
                    </w:rPr>
                    <w:t>ère</w:t>
                  </w:r>
                  <w:r w:rsidRPr="00E2704D">
                    <w:rPr>
                      <w:rFonts w:ascii="Arial" w:hAnsi="Arial" w:cs="Arial"/>
                      <w:b w:val="0"/>
                      <w:sz w:val="16"/>
                      <w:szCs w:val="16"/>
                      <w:u w:val="none"/>
                    </w:rPr>
                    <w:t xml:space="preserve"> série (A/X, D/R, B/Y) pourra être demandé à.</w:t>
                  </w:r>
                  <w:r w:rsidRPr="00E2704D">
                    <w:rPr>
                      <w:rFonts w:ascii="Arial" w:hAnsi="Arial" w:cs="Arial"/>
                      <w:sz w:val="16"/>
                      <w:szCs w:val="16"/>
                      <w:u w:val="none"/>
                    </w:rPr>
                    <w:t>20h45</w:t>
                  </w:r>
                  <w:r w:rsidRPr="00E2704D">
                    <w:rPr>
                      <w:rFonts w:ascii="Arial" w:hAnsi="Arial" w:cs="Arial"/>
                      <w:b w:val="0"/>
                      <w:sz w:val="16"/>
                      <w:szCs w:val="16"/>
                      <w:u w:val="none"/>
                    </w:rPr>
                    <w:t>*</w:t>
                  </w:r>
                </w:p>
                <w:p w14:paraId="401A7B4A" w14:textId="77777777" w:rsidR="00E2704D" w:rsidRPr="00E2704D"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E2704D">
                    <w:rPr>
                      <w:rFonts w:ascii="Arial" w:hAnsi="Arial" w:cs="Arial"/>
                      <w:b w:val="0"/>
                      <w:sz w:val="16"/>
                      <w:szCs w:val="16"/>
                      <w:u w:val="none"/>
                    </w:rPr>
                    <w:t>Le forfait d’une (ou plusieurs) partie(s) de la 2</w:t>
                  </w:r>
                  <w:r w:rsidRPr="00E2704D">
                    <w:rPr>
                      <w:rFonts w:ascii="Arial" w:hAnsi="Arial" w:cs="Arial"/>
                      <w:b w:val="0"/>
                      <w:sz w:val="16"/>
                      <w:szCs w:val="16"/>
                      <w:u w:val="none"/>
                      <w:vertAlign w:val="superscript"/>
                    </w:rPr>
                    <w:t>ème</w:t>
                  </w:r>
                  <w:r w:rsidRPr="00E2704D">
                    <w:rPr>
                      <w:rFonts w:ascii="Arial" w:hAnsi="Arial" w:cs="Arial"/>
                      <w:b w:val="0"/>
                      <w:sz w:val="16"/>
                      <w:szCs w:val="16"/>
                      <w:u w:val="none"/>
                    </w:rPr>
                    <w:t xml:space="preserve"> série (E/S, C/Z, F/T) pourra être demandé à.</w:t>
                  </w:r>
                  <w:r w:rsidRPr="00E2704D">
                    <w:rPr>
                      <w:rFonts w:ascii="Arial" w:hAnsi="Arial" w:cs="Arial"/>
                      <w:sz w:val="16"/>
                      <w:szCs w:val="16"/>
                      <w:u w:val="none"/>
                    </w:rPr>
                    <w:t>21h00</w:t>
                  </w:r>
                  <w:r w:rsidRPr="00E2704D">
                    <w:rPr>
                      <w:rFonts w:ascii="Arial" w:hAnsi="Arial" w:cs="Arial"/>
                      <w:b w:val="0"/>
                      <w:sz w:val="16"/>
                      <w:szCs w:val="16"/>
                      <w:u w:val="none"/>
                    </w:rPr>
                    <w:t>*</w:t>
                  </w:r>
                </w:p>
                <w:p w14:paraId="52F8AE42" w14:textId="77777777" w:rsidR="00E2704D" w:rsidRPr="00E2704D"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E2704D">
                    <w:rPr>
                      <w:rStyle w:val="size"/>
                      <w:rFonts w:ascii="Arial" w:hAnsi="Arial" w:cs="Arial"/>
                      <w:b w:val="0"/>
                      <w:sz w:val="16"/>
                      <w:szCs w:val="16"/>
                      <w:u w:val="none"/>
                    </w:rPr>
                    <w:t xml:space="preserve">Si la feuille de rencontre a été complètement remplie par l’un des joueurs présents, les forfaits des parties suivantes pourront être demandés </w:t>
                  </w:r>
                  <w:r w:rsidRPr="00E2704D">
                    <w:rPr>
                      <w:rStyle w:val="size"/>
                      <w:rFonts w:ascii="Arial" w:hAnsi="Arial" w:cs="Arial"/>
                      <w:sz w:val="16"/>
                      <w:szCs w:val="16"/>
                      <w:u w:val="none"/>
                    </w:rPr>
                    <w:t>selon le même rythme, toutes les 15 minutes</w:t>
                  </w:r>
                  <w:r w:rsidRPr="00E2704D">
                    <w:rPr>
                      <w:rStyle w:val="size"/>
                      <w:rFonts w:ascii="Arial" w:hAnsi="Arial" w:cs="Arial"/>
                      <w:b w:val="0"/>
                      <w:sz w:val="16"/>
                      <w:szCs w:val="16"/>
                      <w:u w:val="none"/>
                    </w:rPr>
                    <w:t>.</w:t>
                  </w:r>
                </w:p>
                <w:p w14:paraId="2941F4CB" w14:textId="77777777" w:rsidR="00E2704D" w:rsidRPr="00E2704D"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E2704D">
                    <w:rPr>
                      <w:rFonts w:ascii="Arial" w:hAnsi="Arial" w:cs="Arial"/>
                      <w:b w:val="0"/>
                      <w:sz w:val="16"/>
                      <w:szCs w:val="16"/>
                      <w:u w:val="none"/>
                    </w:rPr>
                    <w:t xml:space="preserve">Le forfait de l’équipe pourra être demandé à </w:t>
                  </w:r>
                  <w:r w:rsidRPr="00E2704D">
                    <w:rPr>
                      <w:rFonts w:ascii="Arial" w:hAnsi="Arial" w:cs="Arial"/>
                      <w:sz w:val="16"/>
                      <w:szCs w:val="16"/>
                      <w:u w:val="none"/>
                    </w:rPr>
                    <w:t>21h15</w:t>
                  </w:r>
                  <w:r w:rsidRPr="00E2704D">
                    <w:rPr>
                      <w:rFonts w:ascii="Arial" w:hAnsi="Arial" w:cs="Arial"/>
                      <w:b w:val="0"/>
                      <w:sz w:val="16"/>
                      <w:szCs w:val="16"/>
                      <w:u w:val="none"/>
                    </w:rPr>
                    <w:t xml:space="preserve"> si aucun joueur n’est présent ou que la feuille de rencontre n’est pas remplie*</w:t>
                  </w:r>
                </w:p>
                <w:p w14:paraId="6258C8EA" w14:textId="77777777" w:rsidR="00E2704D" w:rsidRPr="00E2704D" w:rsidRDefault="00E2704D" w:rsidP="00E2704D">
                  <w:pPr>
                    <w:pStyle w:val="Sous-Titre0"/>
                    <w:spacing w:before="0"/>
                    <w:ind w:left="360"/>
                    <w:jc w:val="both"/>
                    <w:rPr>
                      <w:rFonts w:ascii="Arial" w:hAnsi="Arial" w:cs="Arial"/>
                      <w:bCs/>
                      <w:color w:val="0000FF"/>
                      <w:sz w:val="16"/>
                      <w:szCs w:val="16"/>
                    </w:rPr>
                  </w:pPr>
                </w:p>
                <w:p w14:paraId="0320A98E" w14:textId="77777777" w:rsidR="00E2704D" w:rsidRPr="00E2704D" w:rsidRDefault="00E2704D" w:rsidP="00E2704D">
                  <w:pPr>
                    <w:rPr>
                      <w:sz w:val="16"/>
                      <w:szCs w:val="16"/>
                    </w:rPr>
                  </w:pPr>
                  <w:r w:rsidRPr="00E2704D">
                    <w:rPr>
                      <w:bCs/>
                      <w:sz w:val="16"/>
                      <w:szCs w:val="16"/>
                    </w:rPr>
                    <w:t xml:space="preserve">* les clubs le désirant pourront faire une demande d'avancement d'horaire pour débuter la rencontre au plus tard à 20h15, les demandes de forfaits seront dans ce cas faites respectivement à 20h30, 20h45 et 21h00. Cette demande d'avancement d'horaire devra être faite en début de phase, sur le </w:t>
                  </w:r>
                  <w:r w:rsidRPr="00E2704D">
                    <w:rPr>
                      <w:b/>
                      <w:sz w:val="16"/>
                      <w:szCs w:val="16"/>
                    </w:rPr>
                    <w:t>Bordereau de Demande de Dérogation</w:t>
                  </w:r>
                  <w:r w:rsidRPr="00E2704D">
                    <w:rPr>
                      <w:sz w:val="16"/>
                      <w:szCs w:val="16"/>
                    </w:rPr>
                    <w:t xml:space="preserve"> disponible sur le site du CD 75, rubrique Docs</w:t>
                  </w:r>
                  <w:r w:rsidRPr="00E2704D">
                    <w:rPr>
                      <w:bCs/>
                      <w:sz w:val="16"/>
                      <w:szCs w:val="16"/>
                    </w:rPr>
                    <w:t>.</w:t>
                  </w:r>
                </w:p>
                <w:p w14:paraId="17155952" w14:textId="77777777" w:rsidR="00E2704D" w:rsidRPr="00E2704D" w:rsidRDefault="00E2704D" w:rsidP="00E2704D">
                  <w:pPr>
                    <w:pStyle w:val="Sous-Titre0"/>
                    <w:spacing w:before="0"/>
                    <w:jc w:val="both"/>
                    <w:rPr>
                      <w:rFonts w:ascii="Arial" w:hAnsi="Arial" w:cs="Arial"/>
                      <w:b w:val="0"/>
                      <w:bCs/>
                      <w:sz w:val="16"/>
                      <w:szCs w:val="16"/>
                      <w:u w:val="none"/>
                    </w:rPr>
                  </w:pPr>
                  <w:r w:rsidRPr="00E2704D">
                    <w:rPr>
                      <w:rFonts w:ascii="Arial" w:hAnsi="Arial" w:cs="Arial"/>
                      <w:b w:val="0"/>
                      <w:bCs/>
                      <w:sz w:val="16"/>
                      <w:szCs w:val="16"/>
                      <w:u w:val="none"/>
                    </w:rPr>
                    <w:t>Quelques rappels :</w:t>
                  </w:r>
                </w:p>
                <w:p w14:paraId="29106321" w14:textId="77777777" w:rsidR="00E2704D" w:rsidRPr="00E2704D" w:rsidRDefault="00E2704D" w:rsidP="00E2704D">
                  <w:pPr>
                    <w:pStyle w:val="Sous-Titre0"/>
                    <w:spacing w:before="0"/>
                    <w:jc w:val="both"/>
                    <w:rPr>
                      <w:rFonts w:ascii="Arial" w:hAnsi="Arial" w:cs="Arial"/>
                      <w:bCs/>
                      <w:color w:val="0000FF"/>
                      <w:sz w:val="16"/>
                      <w:szCs w:val="16"/>
                    </w:rPr>
                  </w:pPr>
                </w:p>
                <w:p w14:paraId="74B7A647" w14:textId="77777777" w:rsidR="00E2704D" w:rsidRPr="00E2704D" w:rsidRDefault="00E2704D" w:rsidP="00E2704D">
                  <w:pPr>
                    <w:rPr>
                      <w:color w:val="0000FF"/>
                      <w:sz w:val="16"/>
                      <w:szCs w:val="16"/>
                    </w:rPr>
                  </w:pPr>
                  <w:r w:rsidRPr="00E2704D">
                    <w:rPr>
                      <w:color w:val="0000FF"/>
                      <w:sz w:val="16"/>
                      <w:szCs w:val="16"/>
                    </w:rPr>
                    <w:t>Aucun délai n'est accordé à l'équipe qui reçoit.</w:t>
                  </w:r>
                </w:p>
                <w:p w14:paraId="4472E1F6" w14:textId="77777777" w:rsidR="00E2704D" w:rsidRPr="00E2704D" w:rsidRDefault="00E2704D" w:rsidP="00E2704D">
                  <w:pPr>
                    <w:pStyle w:val="Sous-Titre0"/>
                    <w:spacing w:before="0"/>
                    <w:jc w:val="both"/>
                    <w:rPr>
                      <w:rFonts w:ascii="Arial" w:hAnsi="Arial" w:cs="Arial"/>
                      <w:b w:val="0"/>
                      <w:bCs/>
                      <w:sz w:val="16"/>
                      <w:szCs w:val="16"/>
                      <w:u w:val="none"/>
                    </w:rPr>
                  </w:pPr>
                  <w:r w:rsidRPr="00C53CC5">
                    <w:rPr>
                      <w:rFonts w:ascii="Arial" w:hAnsi="Arial" w:cs="Arial"/>
                      <w:b w:val="0"/>
                      <w:bCs/>
                      <w:sz w:val="16"/>
                      <w:szCs w:val="16"/>
                      <w:u w:val="none"/>
                    </w:rPr>
                    <w:t>A partir du moment où un joueur a rempli complètement ou non sa composition d’équipe, toutes les parties possibles doivent être jouées en respectant les délais ci-dessus.</w:t>
                  </w:r>
                </w:p>
                <w:p w14:paraId="06537110" w14:textId="77777777" w:rsidR="00E2704D" w:rsidRPr="00E2704D" w:rsidRDefault="00E2704D" w:rsidP="00E2704D">
                  <w:pPr>
                    <w:pStyle w:val="Sous-Titre0"/>
                    <w:spacing w:before="0"/>
                    <w:jc w:val="both"/>
                    <w:rPr>
                      <w:rFonts w:ascii="Arial" w:hAnsi="Arial" w:cs="Arial"/>
                      <w:bCs/>
                      <w:color w:val="0000FF"/>
                      <w:sz w:val="16"/>
                      <w:szCs w:val="16"/>
                    </w:rPr>
                  </w:pPr>
                </w:p>
                <w:p w14:paraId="4A252C5B" w14:textId="77777777" w:rsidR="00E2704D" w:rsidRPr="00E2704D" w:rsidRDefault="00E2704D" w:rsidP="00E2704D">
                  <w:pPr>
                    <w:pStyle w:val="Sous-Titre0"/>
                    <w:numPr>
                      <w:ilvl w:val="0"/>
                      <w:numId w:val="1"/>
                    </w:numPr>
                    <w:spacing w:before="0"/>
                    <w:jc w:val="both"/>
                    <w:rPr>
                      <w:rFonts w:ascii="Arial" w:hAnsi="Arial" w:cs="Arial"/>
                      <w:bCs/>
                      <w:color w:val="0000FF"/>
                      <w:sz w:val="16"/>
                      <w:szCs w:val="16"/>
                    </w:rPr>
                  </w:pPr>
                  <w:r w:rsidRPr="00E2704D">
                    <w:rPr>
                      <w:rFonts w:ascii="Arial" w:hAnsi="Arial" w:cs="Arial"/>
                      <w:bCs/>
                      <w:color w:val="0000FF"/>
                      <w:sz w:val="16"/>
                      <w:szCs w:val="16"/>
                    </w:rPr>
                    <w:t>Tables</w:t>
                  </w:r>
                </w:p>
                <w:p w14:paraId="0F238C15" w14:textId="77777777" w:rsidR="00E2704D" w:rsidRPr="00E2704D" w:rsidRDefault="00E2704D" w:rsidP="00E2704D">
                  <w:pPr>
                    <w:pStyle w:val="Corpsdetexte"/>
                    <w:rPr>
                      <w:rFonts w:ascii="Arial" w:hAnsi="Arial" w:cs="Arial"/>
                      <w:sz w:val="16"/>
                      <w:szCs w:val="16"/>
                    </w:rPr>
                  </w:pPr>
                </w:p>
                <w:p w14:paraId="61C1C01E" w14:textId="77777777" w:rsidR="00E2704D" w:rsidRPr="00E2704D" w:rsidRDefault="00E2704D" w:rsidP="00E2704D">
                  <w:pPr>
                    <w:pStyle w:val="Corpsdetexte"/>
                    <w:rPr>
                      <w:rFonts w:ascii="Arial" w:hAnsi="Arial" w:cs="Arial"/>
                      <w:sz w:val="16"/>
                      <w:szCs w:val="16"/>
                    </w:rPr>
                  </w:pPr>
                  <w:r w:rsidRPr="00E2704D">
                    <w:rPr>
                      <w:rFonts w:ascii="Arial" w:hAnsi="Arial" w:cs="Arial"/>
                      <w:sz w:val="16"/>
                      <w:szCs w:val="16"/>
                    </w:rPr>
                    <w:t xml:space="preserve">Les rencontres doivent se dérouler sur 3 tables, ou 4 tables lorsque les conditions matérielles le permettent. Les équipes désirant jouer sur un nombre de tables supérieur à 4 devront renvoyer en même temps que leur fiche d’inscription, le </w:t>
                  </w:r>
                  <w:r w:rsidRPr="00E2704D">
                    <w:rPr>
                      <w:rFonts w:ascii="Arial" w:hAnsi="Arial" w:cs="Arial"/>
                      <w:b/>
                      <w:sz w:val="16"/>
                      <w:szCs w:val="16"/>
                    </w:rPr>
                    <w:t>Bordereau de Demande de Dérogation</w:t>
                  </w:r>
                  <w:r w:rsidRPr="00E2704D">
                    <w:rPr>
                      <w:rFonts w:ascii="Arial" w:hAnsi="Arial" w:cs="Arial"/>
                      <w:sz w:val="16"/>
                      <w:szCs w:val="16"/>
                    </w:rPr>
                    <w:t xml:space="preserve"> disponible sur le site du CD 75, rubrique Docs.</w:t>
                  </w:r>
                </w:p>
                <w:p w14:paraId="60F42B78" w14:textId="77777777" w:rsidR="00E2704D" w:rsidRPr="00E2704D" w:rsidRDefault="00E2704D" w:rsidP="00E2704D">
                  <w:pPr>
                    <w:pStyle w:val="Corpsdetexte"/>
                    <w:rPr>
                      <w:rFonts w:ascii="Arial" w:hAnsi="Arial" w:cs="Arial"/>
                      <w:sz w:val="16"/>
                      <w:szCs w:val="16"/>
                    </w:rPr>
                  </w:pPr>
                </w:p>
                <w:p w14:paraId="12347C01" w14:textId="77777777" w:rsidR="00E2704D" w:rsidRPr="00E2704D" w:rsidRDefault="00E2704D" w:rsidP="00E2704D">
                  <w:pPr>
                    <w:rPr>
                      <w:color w:val="0000FF"/>
                      <w:sz w:val="16"/>
                      <w:szCs w:val="16"/>
                    </w:rPr>
                  </w:pPr>
                  <w:r w:rsidRPr="00E2704D">
                    <w:rPr>
                      <w:color w:val="0000FF"/>
                      <w:sz w:val="16"/>
                      <w:szCs w:val="16"/>
                    </w:rPr>
                    <w:t>L’équipe visiteuse doit pouvoir disposer des tables sur lesquelles est prévue la compétition pendant dix minutes consécutives au moins, et d'une de ces tables pendant les quinze minutes qui précèdent le début.</w:t>
                  </w:r>
                </w:p>
                <w:p w14:paraId="0285EAF0" w14:textId="77777777" w:rsidR="00781F79" w:rsidRPr="00E2704D" w:rsidRDefault="00781F79" w:rsidP="00781F79">
                  <w:pPr>
                    <w:spacing w:after="0"/>
                    <w:rPr>
                      <w:sz w:val="16"/>
                      <w:szCs w:val="16"/>
                    </w:rPr>
                  </w:pPr>
                </w:p>
              </w:txbxContent>
            </v:textbox>
          </v:rect>
        </w:pict>
      </w:r>
    </w:p>
    <w:p w14:paraId="5BD7D9B7" w14:textId="77777777" w:rsidR="00657146" w:rsidRDefault="00657146" w:rsidP="00657146">
      <w:pPr>
        <w:jc w:val="center"/>
        <w:rPr>
          <w:rFonts w:ascii="Gill Sans MT" w:hAnsi="Gill Sans MT" w:cs="Gill Sans MT"/>
          <w:b/>
          <w:bCs/>
          <w:sz w:val="28"/>
          <w:szCs w:val="28"/>
        </w:rPr>
      </w:pPr>
    </w:p>
    <w:p w14:paraId="02C82F1B" w14:textId="77777777" w:rsidR="00657146" w:rsidRDefault="00657146" w:rsidP="00657146">
      <w:pPr>
        <w:jc w:val="center"/>
        <w:rPr>
          <w:rFonts w:ascii="Gill Sans MT" w:hAnsi="Gill Sans MT" w:cs="Gill Sans MT"/>
          <w:b/>
          <w:bCs/>
          <w:sz w:val="28"/>
          <w:szCs w:val="28"/>
        </w:rPr>
      </w:pPr>
    </w:p>
    <w:p w14:paraId="54C3D3C8" w14:textId="77777777" w:rsidR="00657146" w:rsidRDefault="00657146" w:rsidP="00657146">
      <w:pPr>
        <w:jc w:val="center"/>
        <w:rPr>
          <w:rFonts w:ascii="Gill Sans MT" w:hAnsi="Gill Sans MT" w:cs="Gill Sans MT"/>
          <w:b/>
          <w:bCs/>
          <w:sz w:val="28"/>
          <w:szCs w:val="28"/>
        </w:rPr>
      </w:pPr>
    </w:p>
    <w:p w14:paraId="77A0899B" w14:textId="77777777" w:rsidR="00657146" w:rsidRDefault="00657146" w:rsidP="00657146">
      <w:pPr>
        <w:jc w:val="center"/>
        <w:rPr>
          <w:rFonts w:ascii="Gill Sans MT" w:hAnsi="Gill Sans MT" w:cs="Gill Sans MT"/>
          <w:b/>
          <w:bCs/>
          <w:sz w:val="28"/>
          <w:szCs w:val="28"/>
        </w:rPr>
      </w:pPr>
    </w:p>
    <w:p w14:paraId="64CBEA01" w14:textId="77777777" w:rsidR="00657146" w:rsidRDefault="00657146" w:rsidP="00657146">
      <w:pPr>
        <w:jc w:val="center"/>
        <w:rPr>
          <w:rFonts w:ascii="Gill Sans MT" w:hAnsi="Gill Sans MT" w:cs="Gill Sans MT"/>
          <w:b/>
          <w:bCs/>
          <w:sz w:val="28"/>
          <w:szCs w:val="28"/>
        </w:rPr>
      </w:pPr>
    </w:p>
    <w:p w14:paraId="7DDD1B60" w14:textId="77777777" w:rsidR="00657146" w:rsidRDefault="00657146" w:rsidP="00657146">
      <w:pPr>
        <w:jc w:val="center"/>
        <w:rPr>
          <w:rFonts w:ascii="Gill Sans MT" w:hAnsi="Gill Sans MT" w:cs="Gill Sans MT"/>
          <w:b/>
          <w:bCs/>
          <w:sz w:val="28"/>
          <w:szCs w:val="28"/>
        </w:rPr>
      </w:pPr>
    </w:p>
    <w:p w14:paraId="26702B1C" w14:textId="77777777" w:rsidR="00781F79" w:rsidRDefault="00657146" w:rsidP="00657146">
      <w:pPr>
        <w:rPr>
          <w:rFonts w:ascii="Gill Sans MT" w:hAnsi="Gill Sans MT" w:cs="Gill Sans MT"/>
          <w:b/>
          <w:bCs/>
          <w:sz w:val="20"/>
          <w:szCs w:val="20"/>
        </w:rPr>
      </w:pPr>
      <w:r w:rsidRPr="00657146">
        <w:rPr>
          <w:rFonts w:ascii="Gill Sans MT" w:hAnsi="Gill Sans MT" w:cs="Gill Sans MT"/>
          <w:b/>
          <w:bCs/>
          <w:sz w:val="20"/>
          <w:szCs w:val="20"/>
        </w:rPr>
        <w:tab/>
      </w:r>
    </w:p>
    <w:p w14:paraId="3832A71E" w14:textId="77777777" w:rsidR="00781F79" w:rsidRDefault="00781F79" w:rsidP="00657146">
      <w:pPr>
        <w:rPr>
          <w:rFonts w:ascii="Gill Sans MT" w:hAnsi="Gill Sans MT" w:cs="Gill Sans MT"/>
          <w:b/>
          <w:bCs/>
          <w:sz w:val="20"/>
          <w:szCs w:val="20"/>
        </w:rPr>
      </w:pPr>
    </w:p>
    <w:p w14:paraId="0A41EA7D" w14:textId="77777777" w:rsidR="0054795D" w:rsidRDefault="0054795D" w:rsidP="00657146">
      <w:pPr>
        <w:rPr>
          <w:rFonts w:ascii="Gill Sans MT" w:hAnsi="Gill Sans MT" w:cs="Gill Sans MT"/>
          <w:b/>
          <w:bCs/>
          <w:sz w:val="20"/>
          <w:szCs w:val="20"/>
        </w:rPr>
      </w:pPr>
    </w:p>
    <w:p w14:paraId="1DCD86EB" w14:textId="77777777" w:rsidR="0054795D" w:rsidRDefault="0054795D" w:rsidP="00657146">
      <w:pPr>
        <w:rPr>
          <w:rFonts w:ascii="Gill Sans MT" w:hAnsi="Gill Sans MT" w:cs="Gill Sans MT"/>
          <w:b/>
          <w:bCs/>
          <w:sz w:val="20"/>
          <w:szCs w:val="20"/>
        </w:rPr>
      </w:pPr>
    </w:p>
    <w:p w14:paraId="70BDA01D" w14:textId="77777777" w:rsidR="0054795D" w:rsidRDefault="0054795D" w:rsidP="00657146">
      <w:pPr>
        <w:rPr>
          <w:rFonts w:ascii="Gill Sans MT" w:hAnsi="Gill Sans MT" w:cs="Gill Sans MT"/>
          <w:b/>
          <w:bCs/>
          <w:sz w:val="20"/>
          <w:szCs w:val="20"/>
        </w:rPr>
      </w:pPr>
    </w:p>
    <w:p w14:paraId="35B461F6" w14:textId="77777777" w:rsidR="0054795D" w:rsidRDefault="0054795D" w:rsidP="00657146">
      <w:pPr>
        <w:rPr>
          <w:rFonts w:ascii="Gill Sans MT" w:hAnsi="Gill Sans MT" w:cs="Gill Sans MT"/>
          <w:b/>
          <w:bCs/>
          <w:sz w:val="20"/>
          <w:szCs w:val="20"/>
        </w:rPr>
      </w:pPr>
    </w:p>
    <w:p w14:paraId="641EE3B8" w14:textId="77777777" w:rsidR="0054795D" w:rsidRDefault="0054795D" w:rsidP="00657146">
      <w:pPr>
        <w:rPr>
          <w:rFonts w:ascii="Gill Sans MT" w:hAnsi="Gill Sans MT" w:cs="Gill Sans MT"/>
          <w:b/>
          <w:bCs/>
          <w:sz w:val="20"/>
          <w:szCs w:val="20"/>
        </w:rPr>
      </w:pPr>
    </w:p>
    <w:p w14:paraId="10130361" w14:textId="77777777" w:rsidR="0054795D" w:rsidRDefault="0054795D" w:rsidP="0054795D">
      <w:pPr>
        <w:spacing w:after="0"/>
        <w:rPr>
          <w:rFonts w:ascii="Gill Sans MT" w:hAnsi="Gill Sans MT" w:cs="Gill Sans MT"/>
          <w:b/>
          <w:bCs/>
          <w:sz w:val="16"/>
          <w:szCs w:val="16"/>
        </w:rPr>
      </w:pPr>
    </w:p>
    <w:p w14:paraId="44756B8B" w14:textId="77777777" w:rsidR="00E2704D" w:rsidRDefault="00E2704D" w:rsidP="0054795D">
      <w:pPr>
        <w:spacing w:after="0"/>
        <w:rPr>
          <w:b/>
          <w:bCs/>
          <w:sz w:val="20"/>
          <w:szCs w:val="20"/>
        </w:rPr>
      </w:pPr>
    </w:p>
    <w:p w14:paraId="67AB7C06" w14:textId="77777777" w:rsidR="00E2704D" w:rsidRDefault="00E2704D" w:rsidP="0054795D">
      <w:pPr>
        <w:spacing w:after="0"/>
        <w:rPr>
          <w:b/>
          <w:bCs/>
          <w:sz w:val="20"/>
          <w:szCs w:val="20"/>
        </w:rPr>
      </w:pPr>
    </w:p>
    <w:p w14:paraId="38C1EBCA" w14:textId="77777777" w:rsidR="00E2704D" w:rsidRDefault="00E2704D" w:rsidP="0054795D">
      <w:pPr>
        <w:spacing w:after="0"/>
        <w:rPr>
          <w:b/>
          <w:bCs/>
          <w:sz w:val="20"/>
          <w:szCs w:val="20"/>
        </w:rPr>
      </w:pPr>
    </w:p>
    <w:p w14:paraId="027F76A8" w14:textId="77777777" w:rsidR="00E2704D" w:rsidRDefault="00E2704D" w:rsidP="0054795D">
      <w:pPr>
        <w:spacing w:after="0"/>
        <w:rPr>
          <w:b/>
          <w:bCs/>
          <w:sz w:val="20"/>
          <w:szCs w:val="20"/>
        </w:rPr>
      </w:pPr>
    </w:p>
    <w:p w14:paraId="6EF7CF70" w14:textId="77777777" w:rsidR="00E2704D" w:rsidRDefault="00E2704D" w:rsidP="0054795D">
      <w:pPr>
        <w:spacing w:after="0"/>
        <w:rPr>
          <w:b/>
          <w:bCs/>
          <w:sz w:val="20"/>
          <w:szCs w:val="20"/>
        </w:rPr>
      </w:pPr>
    </w:p>
    <w:p w14:paraId="33DDF5AD" w14:textId="77777777" w:rsidR="00E2704D" w:rsidRDefault="00E2704D" w:rsidP="0054795D">
      <w:pPr>
        <w:spacing w:after="0"/>
        <w:rPr>
          <w:b/>
          <w:bCs/>
          <w:sz w:val="20"/>
          <w:szCs w:val="20"/>
        </w:rPr>
      </w:pPr>
    </w:p>
    <w:p w14:paraId="6526AD4F" w14:textId="77777777" w:rsidR="00E2704D" w:rsidRDefault="00E2704D" w:rsidP="0054795D">
      <w:pPr>
        <w:spacing w:after="0"/>
        <w:rPr>
          <w:b/>
          <w:bCs/>
          <w:sz w:val="20"/>
          <w:szCs w:val="20"/>
        </w:rPr>
      </w:pPr>
    </w:p>
    <w:p w14:paraId="17D3AA23" w14:textId="77777777" w:rsidR="00E2704D" w:rsidRPr="00E2704D" w:rsidRDefault="00E2704D" w:rsidP="0054795D">
      <w:pPr>
        <w:spacing w:after="0"/>
        <w:rPr>
          <w:b/>
          <w:bCs/>
          <w:sz w:val="10"/>
          <w:szCs w:val="10"/>
        </w:rPr>
      </w:pPr>
    </w:p>
    <w:p w14:paraId="2E32AC8D" w14:textId="77777777" w:rsidR="00657146" w:rsidRPr="00FC6960" w:rsidRDefault="00657146" w:rsidP="0054795D">
      <w:pPr>
        <w:spacing w:after="0"/>
        <w:rPr>
          <w:b/>
          <w:bCs/>
          <w:sz w:val="20"/>
          <w:szCs w:val="20"/>
        </w:rPr>
      </w:pPr>
      <w:r w:rsidRPr="00FC6960">
        <w:rPr>
          <w:b/>
          <w:bCs/>
          <w:sz w:val="20"/>
          <w:szCs w:val="20"/>
        </w:rPr>
        <w:t>Association :</w:t>
      </w:r>
    </w:p>
    <w:p w14:paraId="69125AA9" w14:textId="77777777" w:rsidR="0054795D" w:rsidRPr="00E2704D" w:rsidRDefault="0054795D" w:rsidP="0054795D">
      <w:pPr>
        <w:spacing w:after="0"/>
        <w:rPr>
          <w:b/>
          <w:bCs/>
          <w:sz w:val="10"/>
          <w:szCs w:val="10"/>
        </w:rPr>
      </w:pPr>
    </w:p>
    <w:p w14:paraId="002D0381" w14:textId="77777777" w:rsidR="00657146" w:rsidRPr="00FC6960" w:rsidRDefault="00657146" w:rsidP="00C53CC5">
      <w:pPr>
        <w:tabs>
          <w:tab w:val="left" w:pos="7181"/>
        </w:tabs>
        <w:spacing w:after="0"/>
        <w:rPr>
          <w:b/>
          <w:bCs/>
          <w:sz w:val="20"/>
          <w:szCs w:val="20"/>
        </w:rPr>
      </w:pPr>
      <w:r w:rsidRPr="00FC6960">
        <w:rPr>
          <w:b/>
          <w:bCs/>
          <w:sz w:val="20"/>
          <w:szCs w:val="20"/>
        </w:rPr>
        <w:t>N° d’Association :</w:t>
      </w:r>
      <w:r w:rsidR="00C53CC5">
        <w:rPr>
          <w:b/>
          <w:bCs/>
          <w:sz w:val="20"/>
          <w:szCs w:val="20"/>
        </w:rPr>
        <w:tab/>
      </w:r>
    </w:p>
    <w:p w14:paraId="59EC13E0" w14:textId="77777777" w:rsidR="0054795D" w:rsidRPr="00E2704D" w:rsidRDefault="0054795D" w:rsidP="0054795D">
      <w:pPr>
        <w:spacing w:after="0"/>
        <w:rPr>
          <w:b/>
          <w:bCs/>
          <w:sz w:val="10"/>
          <w:szCs w:val="10"/>
        </w:rPr>
      </w:pPr>
    </w:p>
    <w:p w14:paraId="50C35211" w14:textId="77777777" w:rsidR="00657146" w:rsidRPr="00FC6960" w:rsidRDefault="00657146" w:rsidP="0054795D">
      <w:pPr>
        <w:spacing w:after="0"/>
        <w:rPr>
          <w:b/>
          <w:bCs/>
          <w:sz w:val="20"/>
          <w:szCs w:val="20"/>
        </w:rPr>
      </w:pPr>
      <w:r w:rsidRPr="00FC6960">
        <w:rPr>
          <w:b/>
          <w:bCs/>
          <w:sz w:val="20"/>
          <w:szCs w:val="20"/>
        </w:rPr>
        <w:t>Équipes concernées (n° et division) :</w:t>
      </w:r>
    </w:p>
    <w:p w14:paraId="7030284B" w14:textId="77777777" w:rsidR="0054795D" w:rsidRPr="00E2704D" w:rsidRDefault="0054795D" w:rsidP="0054795D">
      <w:pPr>
        <w:spacing w:after="0"/>
        <w:rPr>
          <w:b/>
          <w:bCs/>
          <w:sz w:val="10"/>
          <w:szCs w:val="10"/>
        </w:rPr>
      </w:pPr>
    </w:p>
    <w:p w14:paraId="0286C873" w14:textId="77777777" w:rsidR="0054795D" w:rsidRPr="00FC6960" w:rsidRDefault="00AD3F08" w:rsidP="0054795D">
      <w:pPr>
        <w:spacing w:after="0"/>
        <w:rPr>
          <w:b/>
          <w:bCs/>
          <w:sz w:val="20"/>
          <w:szCs w:val="20"/>
        </w:rPr>
      </w:pPr>
      <w:r>
        <w:rPr>
          <w:b/>
          <w:bCs/>
          <w:noProof/>
          <w:sz w:val="10"/>
          <w:szCs w:val="10"/>
        </w:rPr>
        <w:pict w14:anchorId="2CFA8490">
          <v:shapetype id="_x0000_t109" coordsize="21600,21600" o:spt="109" path="m,l,21600r21600,l21600,xe">
            <v:stroke joinstyle="miter"/>
            <v:path gradientshapeok="t" o:connecttype="rect"/>
          </v:shapetype>
          <v:shape id="_x0000_s1030" type="#_x0000_t109" style="position:absolute;margin-left:35.15pt;margin-top:.5pt;width:10.35pt;height:10.95pt;z-index:251660288;v-text-anchor:middle">
            <v:textbox inset=".5mm,0,0,0">
              <w:txbxContent>
                <w:p w14:paraId="24C2DE40" w14:textId="77777777" w:rsidR="00FC6960" w:rsidRPr="00FC6960" w:rsidRDefault="00FC6960">
                  <w:pPr>
                    <w:rPr>
                      <w:sz w:val="20"/>
                      <w:szCs w:val="20"/>
                    </w:rPr>
                  </w:pPr>
                </w:p>
              </w:txbxContent>
            </v:textbox>
          </v:shape>
        </w:pict>
      </w:r>
      <w:r w:rsidR="00657146" w:rsidRPr="00FC6960">
        <w:rPr>
          <w:b/>
          <w:bCs/>
          <w:sz w:val="20"/>
          <w:szCs w:val="20"/>
        </w:rPr>
        <w:tab/>
      </w:r>
      <w:r w:rsidR="0054795D" w:rsidRPr="00FC6960">
        <w:rPr>
          <w:b/>
          <w:bCs/>
          <w:sz w:val="20"/>
          <w:szCs w:val="20"/>
        </w:rPr>
        <w:t xml:space="preserve">      Avancement d’horaire de 15 minutes</w:t>
      </w:r>
    </w:p>
    <w:p w14:paraId="07C4995B" w14:textId="77777777" w:rsidR="0054795D" w:rsidRPr="00FC6960" w:rsidRDefault="00AD3F08" w:rsidP="0054795D">
      <w:pPr>
        <w:spacing w:after="0"/>
        <w:rPr>
          <w:b/>
          <w:bCs/>
          <w:sz w:val="8"/>
          <w:szCs w:val="8"/>
        </w:rPr>
      </w:pPr>
      <w:r>
        <w:rPr>
          <w:b/>
          <w:bCs/>
          <w:noProof/>
          <w:sz w:val="20"/>
          <w:szCs w:val="20"/>
        </w:rPr>
        <w:pict w14:anchorId="21BC417C">
          <v:shape id="_x0000_s1031" type="#_x0000_t109" style="position:absolute;margin-left:35.15pt;margin-top:4.35pt;width:10.35pt;height:10.95pt;z-index:251661312;v-text-anchor:middle">
            <v:textbox inset=".5mm,0,0,0">
              <w:txbxContent>
                <w:p w14:paraId="23AA219E" w14:textId="77777777" w:rsidR="0054795D" w:rsidRPr="00FC6960" w:rsidRDefault="0054795D" w:rsidP="00FC6960">
                  <w:pPr>
                    <w:rPr>
                      <w:szCs w:val="20"/>
                    </w:rPr>
                  </w:pPr>
                </w:p>
              </w:txbxContent>
            </v:textbox>
          </v:shape>
        </w:pict>
      </w:r>
    </w:p>
    <w:p w14:paraId="1C3BE6AB" w14:textId="77777777" w:rsidR="0054795D" w:rsidRPr="00FC6960" w:rsidRDefault="0054795D" w:rsidP="0054795D">
      <w:pPr>
        <w:spacing w:after="0"/>
        <w:rPr>
          <w:b/>
          <w:bCs/>
          <w:sz w:val="20"/>
          <w:szCs w:val="20"/>
        </w:rPr>
      </w:pPr>
      <w:r w:rsidRPr="00FC6960">
        <w:rPr>
          <w:b/>
          <w:bCs/>
          <w:sz w:val="20"/>
          <w:szCs w:val="20"/>
        </w:rPr>
        <w:t xml:space="preserve">                   Demande de jouer sur 5 tables</w:t>
      </w:r>
    </w:p>
    <w:p w14:paraId="410CF7D7" w14:textId="77777777" w:rsidR="0054795D" w:rsidRPr="00FC6960" w:rsidRDefault="0054795D" w:rsidP="0054795D">
      <w:pPr>
        <w:spacing w:after="0"/>
        <w:rPr>
          <w:b/>
          <w:bCs/>
          <w:sz w:val="8"/>
          <w:szCs w:val="8"/>
        </w:rPr>
      </w:pPr>
    </w:p>
    <w:p w14:paraId="298CD9DF" w14:textId="77777777" w:rsidR="0054795D" w:rsidRPr="00FC6960" w:rsidRDefault="00AD3F08" w:rsidP="0054795D">
      <w:pPr>
        <w:spacing w:after="0"/>
        <w:rPr>
          <w:b/>
          <w:bCs/>
          <w:sz w:val="20"/>
          <w:szCs w:val="20"/>
        </w:rPr>
      </w:pPr>
      <w:r>
        <w:rPr>
          <w:b/>
          <w:bCs/>
          <w:noProof/>
          <w:sz w:val="20"/>
          <w:szCs w:val="20"/>
        </w:rPr>
        <w:pict w14:anchorId="4E28FC3A">
          <v:shape id="_x0000_s1032" type="#_x0000_t109" style="position:absolute;margin-left:35.15pt;margin-top:-.25pt;width:10.35pt;height:10.95pt;z-index:251663360;v-text-anchor:middle">
            <v:textbox inset=".5mm,0,0,0">
              <w:txbxContent>
                <w:p w14:paraId="185F62FF" w14:textId="77777777" w:rsidR="00FC6960" w:rsidRPr="0054795D" w:rsidRDefault="00FC6960" w:rsidP="0054795D">
                  <w:pPr>
                    <w:rPr>
                      <w:sz w:val="20"/>
                      <w:szCs w:val="20"/>
                    </w:rPr>
                  </w:pPr>
                </w:p>
              </w:txbxContent>
            </v:textbox>
          </v:shape>
        </w:pict>
      </w:r>
      <w:r w:rsidR="0054795D" w:rsidRPr="00FC6960">
        <w:rPr>
          <w:b/>
          <w:bCs/>
          <w:sz w:val="20"/>
          <w:szCs w:val="20"/>
        </w:rPr>
        <w:t xml:space="preserve">                   Demande de jouer sur 6 tables</w:t>
      </w:r>
    </w:p>
    <w:p w14:paraId="1B8F0B3E" w14:textId="77777777" w:rsidR="0054795D" w:rsidRPr="00E2704D" w:rsidRDefault="0054795D" w:rsidP="0054795D">
      <w:pPr>
        <w:spacing w:after="0"/>
        <w:ind w:firstLine="708"/>
        <w:rPr>
          <w:b/>
          <w:bCs/>
          <w:sz w:val="10"/>
          <w:szCs w:val="10"/>
        </w:rPr>
      </w:pPr>
    </w:p>
    <w:p w14:paraId="59AF0B16" w14:textId="77777777" w:rsidR="00781F79" w:rsidRPr="00FC6960" w:rsidRDefault="00657146" w:rsidP="0054795D">
      <w:pPr>
        <w:spacing w:after="0"/>
        <w:rPr>
          <w:b/>
          <w:bCs/>
          <w:sz w:val="20"/>
          <w:szCs w:val="20"/>
        </w:rPr>
      </w:pPr>
      <w:r w:rsidRPr="00FC6960">
        <w:rPr>
          <w:b/>
          <w:bCs/>
          <w:sz w:val="20"/>
          <w:szCs w:val="20"/>
        </w:rPr>
        <w:t>Motif de la demande :</w:t>
      </w:r>
    </w:p>
    <w:p w14:paraId="2B49225C" w14:textId="77777777" w:rsidR="0054795D" w:rsidRPr="00E2704D" w:rsidRDefault="0054795D" w:rsidP="0054795D">
      <w:pPr>
        <w:spacing w:after="0"/>
        <w:rPr>
          <w:b/>
          <w:sz w:val="10"/>
          <w:szCs w:val="10"/>
        </w:rPr>
      </w:pPr>
    </w:p>
    <w:p w14:paraId="2FB7F552" w14:textId="77777777" w:rsidR="00657146" w:rsidRPr="00FC6960" w:rsidRDefault="00657146" w:rsidP="0054795D">
      <w:pPr>
        <w:spacing w:after="0"/>
        <w:rPr>
          <w:b/>
          <w:sz w:val="20"/>
          <w:szCs w:val="20"/>
        </w:rPr>
      </w:pPr>
      <w:r w:rsidRPr="00FC6960">
        <w:rPr>
          <w:b/>
          <w:sz w:val="20"/>
          <w:szCs w:val="20"/>
        </w:rPr>
        <w:t>Date :</w:t>
      </w:r>
      <w:r w:rsidRPr="00FC6960">
        <w:rPr>
          <w:b/>
          <w:sz w:val="20"/>
          <w:szCs w:val="20"/>
        </w:rPr>
        <w:tab/>
      </w:r>
      <w:r w:rsidRPr="00FC6960">
        <w:rPr>
          <w:b/>
          <w:sz w:val="20"/>
          <w:szCs w:val="20"/>
        </w:rPr>
        <w:tab/>
      </w:r>
    </w:p>
    <w:p w14:paraId="3F4B12B8" w14:textId="77777777" w:rsidR="0054795D" w:rsidRPr="00E2704D" w:rsidRDefault="0054795D" w:rsidP="0054795D">
      <w:pPr>
        <w:spacing w:after="0"/>
        <w:rPr>
          <w:b/>
          <w:sz w:val="10"/>
          <w:szCs w:val="10"/>
        </w:rPr>
      </w:pPr>
    </w:p>
    <w:p w14:paraId="3E1A0512" w14:textId="77777777" w:rsidR="0054795D" w:rsidRDefault="0054795D" w:rsidP="00E2704D">
      <w:pPr>
        <w:spacing w:after="0"/>
        <w:rPr>
          <w:b/>
          <w:sz w:val="20"/>
          <w:szCs w:val="20"/>
        </w:rPr>
      </w:pPr>
      <w:r w:rsidRPr="00FC6960">
        <w:rPr>
          <w:b/>
          <w:sz w:val="20"/>
          <w:szCs w:val="20"/>
        </w:rPr>
        <w:t xml:space="preserve">Signature ou </w:t>
      </w:r>
      <w:r w:rsidR="00657146" w:rsidRPr="00FC6960">
        <w:rPr>
          <w:b/>
          <w:sz w:val="20"/>
          <w:szCs w:val="20"/>
        </w:rPr>
        <w:t>Cachet du Club demandeur :</w:t>
      </w:r>
      <w:r w:rsidR="00657146" w:rsidRPr="00FC6960">
        <w:rPr>
          <w:b/>
          <w:sz w:val="20"/>
          <w:szCs w:val="20"/>
        </w:rPr>
        <w:tab/>
      </w:r>
    </w:p>
    <w:p w14:paraId="0741506B" w14:textId="77777777" w:rsidR="00E2704D" w:rsidRDefault="00E2704D" w:rsidP="00E2704D">
      <w:pPr>
        <w:spacing w:after="0"/>
        <w:rPr>
          <w:b/>
          <w:sz w:val="10"/>
          <w:szCs w:val="10"/>
        </w:rPr>
      </w:pPr>
    </w:p>
    <w:p w14:paraId="6FB6DA48" w14:textId="77777777" w:rsidR="00E2704D" w:rsidRDefault="00E2704D" w:rsidP="00E2704D">
      <w:pPr>
        <w:spacing w:after="0"/>
        <w:rPr>
          <w:b/>
          <w:sz w:val="10"/>
          <w:szCs w:val="10"/>
        </w:rPr>
      </w:pPr>
    </w:p>
    <w:p w14:paraId="54E0EBF3" w14:textId="77777777" w:rsidR="00E2704D" w:rsidRPr="00E2704D" w:rsidRDefault="00E2704D" w:rsidP="00E2704D">
      <w:pPr>
        <w:spacing w:after="0"/>
        <w:rPr>
          <w:b/>
          <w:sz w:val="10"/>
          <w:szCs w:val="10"/>
        </w:rPr>
      </w:pPr>
    </w:p>
    <w:p w14:paraId="53C8A36A" w14:textId="77777777" w:rsidR="0054795D" w:rsidRPr="0054795D" w:rsidRDefault="00657146" w:rsidP="0054795D">
      <w:pPr>
        <w:spacing w:after="0"/>
        <w:ind w:firstLine="708"/>
        <w:jc w:val="center"/>
        <w:rPr>
          <w:rFonts w:ascii="Gill Sans MT" w:hAnsi="Gill Sans MT" w:cs="Gill Sans MT"/>
          <w:b/>
          <w:sz w:val="16"/>
          <w:szCs w:val="16"/>
        </w:rPr>
      </w:pPr>
      <w:r w:rsidRPr="0054795D">
        <w:rPr>
          <w:rFonts w:ascii="Gill Sans MT" w:hAnsi="Gill Sans MT" w:cs="Gill Sans MT"/>
          <w:b/>
          <w:sz w:val="16"/>
          <w:szCs w:val="16"/>
        </w:rPr>
        <w:t>Bordereau à renvoyer à :</w:t>
      </w:r>
    </w:p>
    <w:p w14:paraId="1F731C00" w14:textId="0840EF9B" w:rsidR="00657146" w:rsidRPr="0054795D" w:rsidRDefault="00657146" w:rsidP="0054795D">
      <w:pPr>
        <w:spacing w:after="0"/>
        <w:ind w:firstLine="708"/>
        <w:jc w:val="center"/>
        <w:rPr>
          <w:rFonts w:ascii="Gill Sans MT" w:hAnsi="Gill Sans MT" w:cs="Gill Sans MT"/>
          <w:b/>
          <w:sz w:val="16"/>
          <w:szCs w:val="16"/>
        </w:rPr>
      </w:pPr>
      <w:proofErr w:type="gramStart"/>
      <w:r w:rsidRPr="0054795D">
        <w:rPr>
          <w:rFonts w:ascii="Gill Sans MT" w:hAnsi="Gill Sans MT" w:cs="Gill Sans MT"/>
          <w:b/>
          <w:sz w:val="16"/>
          <w:szCs w:val="16"/>
        </w:rPr>
        <w:t>par</w:t>
      </w:r>
      <w:proofErr w:type="gramEnd"/>
      <w:r w:rsidRPr="0054795D">
        <w:rPr>
          <w:rFonts w:ascii="Gill Sans MT" w:hAnsi="Gill Sans MT" w:cs="Gill Sans MT"/>
          <w:b/>
          <w:sz w:val="16"/>
          <w:szCs w:val="16"/>
        </w:rPr>
        <w:t xml:space="preserve"> mail à</w:t>
      </w:r>
    </w:p>
    <w:p w14:paraId="1E05E9AB" w14:textId="77777777" w:rsidR="00657146" w:rsidRPr="0054795D" w:rsidRDefault="00AD3F08" w:rsidP="0054795D">
      <w:pPr>
        <w:spacing w:after="0"/>
        <w:ind w:firstLine="708"/>
        <w:jc w:val="center"/>
        <w:rPr>
          <w:rFonts w:ascii="Gill Sans MT" w:hAnsi="Gill Sans MT" w:cs="Gill Sans MT"/>
          <w:sz w:val="16"/>
          <w:szCs w:val="16"/>
        </w:rPr>
      </w:pPr>
      <w:hyperlink r:id="rId6" w:history="1">
        <w:r w:rsidR="00657146" w:rsidRPr="0054795D">
          <w:rPr>
            <w:rStyle w:val="Lienhypertexte"/>
            <w:rFonts w:ascii="Gill Sans MT" w:hAnsi="Gill Sans MT" w:cs="Gill Sans MT"/>
            <w:sz w:val="16"/>
            <w:szCs w:val="16"/>
          </w:rPr>
          <w:t>secretariat@paristt.com</w:t>
        </w:r>
      </w:hyperlink>
    </w:p>
    <w:sectPr w:rsidR="00657146" w:rsidRPr="0054795D" w:rsidSect="00C63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91.5pt" o:bullet="t">
        <v:imagedata r:id="rId1" o:title="PuceCD75"/>
      </v:shape>
    </w:pict>
  </w:numPicBullet>
  <w:abstractNum w:abstractNumId="0" w15:restartNumberingAfterBreak="0">
    <w:nsid w:val="1DB733FD"/>
    <w:multiLevelType w:val="hybridMultilevel"/>
    <w:tmpl w:val="37BEF9B6"/>
    <w:lvl w:ilvl="0" w:tplc="8F0C3478">
      <w:start w:val="1"/>
      <w:numFmt w:val="bullet"/>
      <w:lvlText w:val=""/>
      <w:lvlPicBulletId w:val="0"/>
      <w:lvlJc w:val="left"/>
      <w:pPr>
        <w:tabs>
          <w:tab w:val="num" w:pos="720"/>
        </w:tabs>
        <w:ind w:left="720" w:hanging="360"/>
      </w:pPr>
      <w:rPr>
        <w:rFonts w:ascii="Symbol" w:hAnsi="Symbol" w:hint="default"/>
        <w:color w:val="auto"/>
      </w:rPr>
    </w:lvl>
    <w:lvl w:ilvl="1" w:tplc="C1F2DA9E">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A4557"/>
    <w:multiLevelType w:val="hybridMultilevel"/>
    <w:tmpl w:val="08DAD404"/>
    <w:lvl w:ilvl="0" w:tplc="040C0015">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7146"/>
    <w:rsid w:val="0004644F"/>
    <w:rsid w:val="00110278"/>
    <w:rsid w:val="00153FD5"/>
    <w:rsid w:val="0027041F"/>
    <w:rsid w:val="00395647"/>
    <w:rsid w:val="003B08AB"/>
    <w:rsid w:val="00460AE9"/>
    <w:rsid w:val="004714DD"/>
    <w:rsid w:val="0054795D"/>
    <w:rsid w:val="005E3ADA"/>
    <w:rsid w:val="0060022E"/>
    <w:rsid w:val="00617A5B"/>
    <w:rsid w:val="00657146"/>
    <w:rsid w:val="00781F79"/>
    <w:rsid w:val="007A287E"/>
    <w:rsid w:val="007C0DDE"/>
    <w:rsid w:val="007D46F4"/>
    <w:rsid w:val="009641F4"/>
    <w:rsid w:val="00990C63"/>
    <w:rsid w:val="00997262"/>
    <w:rsid w:val="00A463EF"/>
    <w:rsid w:val="00AD3F08"/>
    <w:rsid w:val="00BA7862"/>
    <w:rsid w:val="00C11905"/>
    <w:rsid w:val="00C335CE"/>
    <w:rsid w:val="00C35649"/>
    <w:rsid w:val="00C53CC5"/>
    <w:rsid w:val="00C632F1"/>
    <w:rsid w:val="00CB7CBE"/>
    <w:rsid w:val="00DA072E"/>
    <w:rsid w:val="00E2704D"/>
    <w:rsid w:val="00F5314B"/>
    <w:rsid w:val="00FC6960"/>
    <w:rsid w:val="00FF5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4D1A8D5"/>
  <w15:docId w15:val="{64864922-A9AD-4C71-8014-5A0B6344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146"/>
    <w:pPr>
      <w:widowControl w:val="0"/>
      <w:overflowPunct w:val="0"/>
      <w:autoSpaceDE w:val="0"/>
      <w:autoSpaceDN w:val="0"/>
      <w:adjustRightInd w:val="0"/>
      <w:spacing w:after="119"/>
      <w:ind w:firstLine="0"/>
    </w:pPr>
    <w:rPr>
      <w:rFonts w:ascii="Arial" w:eastAsia="Times New Roman" w:hAnsi="Arial" w:cs="Arial"/>
      <w:color w:val="000000"/>
      <w:kern w:val="28"/>
      <w:sz w:val="18"/>
      <w:szCs w:val="18"/>
      <w:lang w:val="fr-FR" w:eastAsia="fr-FR" w:bidi="ar-SA"/>
    </w:rPr>
  </w:style>
  <w:style w:type="paragraph" w:styleId="Titre1">
    <w:name w:val="heading 1"/>
    <w:basedOn w:val="Normal"/>
    <w:next w:val="Normal"/>
    <w:link w:val="Titre1Car"/>
    <w:uiPriority w:val="9"/>
    <w:qFormat/>
    <w:rsid w:val="0027041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semiHidden/>
    <w:unhideWhenUsed/>
    <w:qFormat/>
    <w:rsid w:val="0027041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27041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27041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27041F"/>
    <w:pPr>
      <w:spacing w:before="200" w:after="8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27041F"/>
    <w:pPr>
      <w:spacing w:before="280" w:after="10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27041F"/>
    <w:pPr>
      <w:spacing w:before="320" w:after="10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27041F"/>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27041F"/>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041F"/>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semiHidden/>
    <w:rsid w:val="0027041F"/>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semiHidden/>
    <w:rsid w:val="0027041F"/>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27041F"/>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27041F"/>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27041F"/>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27041F"/>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27041F"/>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27041F"/>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27041F"/>
    <w:rPr>
      <w:b/>
      <w:bCs/>
    </w:rPr>
  </w:style>
  <w:style w:type="paragraph" w:styleId="Titre">
    <w:name w:val="Title"/>
    <w:basedOn w:val="Normal"/>
    <w:next w:val="Normal"/>
    <w:link w:val="TitreCar"/>
    <w:uiPriority w:val="10"/>
    <w:qFormat/>
    <w:rsid w:val="0027041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27041F"/>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27041F"/>
    <w:pPr>
      <w:spacing w:before="200" w:after="900"/>
      <w:jc w:val="right"/>
    </w:pPr>
    <w:rPr>
      <w:i/>
      <w:iCs/>
      <w:sz w:val="24"/>
      <w:szCs w:val="24"/>
    </w:rPr>
  </w:style>
  <w:style w:type="character" w:customStyle="1" w:styleId="Sous-titreCar">
    <w:name w:val="Sous-titre Car"/>
    <w:basedOn w:val="Policepardfaut"/>
    <w:link w:val="Sous-titre"/>
    <w:uiPriority w:val="11"/>
    <w:rsid w:val="0027041F"/>
    <w:rPr>
      <w:rFonts w:asciiTheme="minorHAnsi"/>
      <w:i/>
      <w:iCs/>
      <w:sz w:val="24"/>
      <w:szCs w:val="24"/>
    </w:rPr>
  </w:style>
  <w:style w:type="character" w:styleId="lev">
    <w:name w:val="Strong"/>
    <w:basedOn w:val="Policepardfaut"/>
    <w:uiPriority w:val="22"/>
    <w:qFormat/>
    <w:rsid w:val="0027041F"/>
    <w:rPr>
      <w:b/>
      <w:bCs/>
      <w:spacing w:val="0"/>
    </w:rPr>
  </w:style>
  <w:style w:type="character" w:styleId="Accentuation">
    <w:name w:val="Emphasis"/>
    <w:uiPriority w:val="20"/>
    <w:qFormat/>
    <w:rsid w:val="0027041F"/>
    <w:rPr>
      <w:b/>
      <w:bCs/>
      <w:i/>
      <w:iCs/>
      <w:color w:val="5A5A5A" w:themeColor="text1" w:themeTint="A5"/>
    </w:rPr>
  </w:style>
  <w:style w:type="paragraph" w:styleId="Sansinterligne">
    <w:name w:val="No Spacing"/>
    <w:basedOn w:val="Normal"/>
    <w:link w:val="SansinterligneCar"/>
    <w:uiPriority w:val="1"/>
    <w:qFormat/>
    <w:rsid w:val="0027041F"/>
  </w:style>
  <w:style w:type="character" w:customStyle="1" w:styleId="SansinterligneCar">
    <w:name w:val="Sans interligne Car"/>
    <w:basedOn w:val="Policepardfaut"/>
    <w:link w:val="Sansinterligne"/>
    <w:uiPriority w:val="1"/>
    <w:rsid w:val="0027041F"/>
  </w:style>
  <w:style w:type="paragraph" w:styleId="Paragraphedeliste">
    <w:name w:val="List Paragraph"/>
    <w:basedOn w:val="Normal"/>
    <w:uiPriority w:val="34"/>
    <w:qFormat/>
    <w:rsid w:val="0027041F"/>
    <w:pPr>
      <w:ind w:left="720"/>
      <w:contextualSpacing/>
    </w:pPr>
  </w:style>
  <w:style w:type="paragraph" w:styleId="Citation">
    <w:name w:val="Quote"/>
    <w:basedOn w:val="Normal"/>
    <w:next w:val="Normal"/>
    <w:link w:val="CitationCar"/>
    <w:uiPriority w:val="29"/>
    <w:qFormat/>
    <w:rsid w:val="0027041F"/>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27041F"/>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27041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27041F"/>
    <w:rPr>
      <w:rFonts w:asciiTheme="majorHAnsi" w:eastAsiaTheme="majorEastAsia" w:hAnsiTheme="majorHAnsi" w:cstheme="majorBidi"/>
      <w:i/>
      <w:iCs/>
      <w:color w:val="FFFFFF" w:themeColor="background1"/>
      <w:sz w:val="24"/>
      <w:szCs w:val="24"/>
      <w:shd w:val="clear" w:color="auto" w:fill="4F81BD" w:themeFill="accent1"/>
    </w:rPr>
  </w:style>
  <w:style w:type="character" w:styleId="Accentuationlgre">
    <w:name w:val="Subtle Emphasis"/>
    <w:uiPriority w:val="19"/>
    <w:qFormat/>
    <w:rsid w:val="0027041F"/>
    <w:rPr>
      <w:i/>
      <w:iCs/>
      <w:color w:val="5A5A5A" w:themeColor="text1" w:themeTint="A5"/>
    </w:rPr>
  </w:style>
  <w:style w:type="character" w:styleId="Accentuationintense">
    <w:name w:val="Intense Emphasis"/>
    <w:uiPriority w:val="21"/>
    <w:qFormat/>
    <w:rsid w:val="0027041F"/>
    <w:rPr>
      <w:b/>
      <w:bCs/>
      <w:i/>
      <w:iCs/>
      <w:color w:val="4F81BD" w:themeColor="accent1"/>
      <w:sz w:val="22"/>
      <w:szCs w:val="22"/>
    </w:rPr>
  </w:style>
  <w:style w:type="character" w:styleId="Rfrencelgre">
    <w:name w:val="Subtle Reference"/>
    <w:uiPriority w:val="31"/>
    <w:qFormat/>
    <w:rsid w:val="0027041F"/>
    <w:rPr>
      <w:color w:val="auto"/>
      <w:u w:val="single" w:color="9BBB59" w:themeColor="accent3"/>
    </w:rPr>
  </w:style>
  <w:style w:type="character" w:styleId="Rfrenceintense">
    <w:name w:val="Intense Reference"/>
    <w:basedOn w:val="Policepardfaut"/>
    <w:uiPriority w:val="32"/>
    <w:qFormat/>
    <w:rsid w:val="0027041F"/>
    <w:rPr>
      <w:b/>
      <w:bCs/>
      <w:color w:val="76923C" w:themeColor="accent3" w:themeShade="BF"/>
      <w:u w:val="single" w:color="9BBB59" w:themeColor="accent3"/>
    </w:rPr>
  </w:style>
  <w:style w:type="character" w:styleId="Titredulivre">
    <w:name w:val="Book Title"/>
    <w:basedOn w:val="Policepardfaut"/>
    <w:uiPriority w:val="33"/>
    <w:qFormat/>
    <w:rsid w:val="0027041F"/>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27041F"/>
    <w:pPr>
      <w:outlineLvl w:val="9"/>
    </w:pPr>
  </w:style>
  <w:style w:type="paragraph" w:customStyle="1" w:styleId="unknownstyle2">
    <w:name w:val="unknown style2"/>
    <w:rsid w:val="00657146"/>
    <w:pPr>
      <w:widowControl w:val="0"/>
      <w:overflowPunct w:val="0"/>
      <w:autoSpaceDE w:val="0"/>
      <w:autoSpaceDN w:val="0"/>
      <w:adjustRightInd w:val="0"/>
      <w:ind w:firstLine="0"/>
    </w:pPr>
    <w:rPr>
      <w:rFonts w:ascii="Arial Black" w:eastAsia="Times New Roman" w:hAnsi="Arial Black" w:cs="Arial Black"/>
      <w:color w:val="000000"/>
      <w:kern w:val="28"/>
      <w:sz w:val="16"/>
      <w:szCs w:val="16"/>
      <w:lang w:val="fr-FR" w:eastAsia="fr-FR" w:bidi="ar-SA"/>
    </w:rPr>
  </w:style>
  <w:style w:type="paragraph" w:customStyle="1" w:styleId="Sous-Titre0">
    <w:name w:val="Sous-Titre"/>
    <w:basedOn w:val="Normal"/>
    <w:rsid w:val="00657146"/>
    <w:pPr>
      <w:widowControl/>
      <w:overflowPunct/>
      <w:autoSpaceDE/>
      <w:autoSpaceDN/>
      <w:adjustRightInd/>
      <w:spacing w:before="240" w:after="0"/>
      <w:jc w:val="center"/>
    </w:pPr>
    <w:rPr>
      <w:rFonts w:ascii="Times New Roman" w:hAnsi="Times New Roman" w:cs="Times New Roman"/>
      <w:b/>
      <w:color w:val="auto"/>
      <w:kern w:val="0"/>
      <w:sz w:val="24"/>
      <w:szCs w:val="20"/>
      <w:u w:val="single"/>
    </w:rPr>
  </w:style>
  <w:style w:type="paragraph" w:styleId="Corpsdetexte">
    <w:name w:val="Body Text"/>
    <w:basedOn w:val="Normal"/>
    <w:link w:val="CorpsdetexteCar"/>
    <w:semiHidden/>
    <w:rsid w:val="00657146"/>
    <w:pPr>
      <w:widowControl/>
      <w:overflowPunct/>
      <w:autoSpaceDE/>
      <w:autoSpaceDN/>
      <w:adjustRightInd/>
      <w:spacing w:after="0"/>
    </w:pPr>
    <w:rPr>
      <w:rFonts w:ascii="Times New Roman" w:hAnsi="Times New Roman" w:cs="Times New Roman"/>
      <w:color w:val="auto"/>
      <w:kern w:val="0"/>
      <w:sz w:val="24"/>
      <w:szCs w:val="20"/>
    </w:rPr>
  </w:style>
  <w:style w:type="character" w:customStyle="1" w:styleId="CorpsdetexteCar">
    <w:name w:val="Corps de texte Car"/>
    <w:basedOn w:val="Policepardfaut"/>
    <w:link w:val="Corpsdetexte"/>
    <w:semiHidden/>
    <w:rsid w:val="00657146"/>
    <w:rPr>
      <w:rFonts w:ascii="Times New Roman" w:eastAsia="Times New Roman" w:hAnsi="Times New Roman" w:cs="Times New Roman"/>
      <w:sz w:val="24"/>
      <w:szCs w:val="20"/>
      <w:lang w:val="fr-FR" w:eastAsia="fr-FR" w:bidi="ar-SA"/>
    </w:rPr>
  </w:style>
  <w:style w:type="character" w:styleId="Lienhypertexte">
    <w:name w:val="Hyperlink"/>
    <w:basedOn w:val="Policepardfaut"/>
    <w:uiPriority w:val="99"/>
    <w:unhideWhenUsed/>
    <w:rsid w:val="00657146"/>
    <w:rPr>
      <w:color w:val="0000FF" w:themeColor="hyperlink"/>
      <w:u w:val="single"/>
    </w:rPr>
  </w:style>
  <w:style w:type="character" w:customStyle="1" w:styleId="size">
    <w:name w:val="size"/>
    <w:basedOn w:val="Policepardfaut"/>
    <w:rsid w:val="00781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paristt.com"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88</Words>
  <Characters>485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CD75</dc:creator>
  <cp:lastModifiedBy>François Daniel</cp:lastModifiedBy>
  <cp:revision>8</cp:revision>
  <dcterms:created xsi:type="dcterms:W3CDTF">2016-07-19T15:46:00Z</dcterms:created>
  <dcterms:modified xsi:type="dcterms:W3CDTF">2020-07-17T17:03:00Z</dcterms:modified>
</cp:coreProperties>
</file>